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Times New Roman" w:hAnsi="Times New Roman" w:cs="Times New Roman" w:eastAsia="Times New Roman"/>
          <w:color w:val="222222"/>
          <w:spacing w:val="0"/>
          <w:position w:val="0"/>
          <w:sz w:val="32"/>
          <w:shd w:fill="FFFFFF" w:val="clear"/>
        </w:rPr>
      </w:pPr>
      <w:r>
        <w:rPr>
          <w:rFonts w:ascii="Times New Roman" w:hAnsi="Times New Roman" w:cs="Times New Roman" w:eastAsia="Times New Roman"/>
          <w:b/>
          <w:color w:val="222222"/>
          <w:spacing w:val="0"/>
          <w:position w:val="0"/>
          <w:sz w:val="32"/>
          <w:shd w:fill="FFFFFF" w:val="clear"/>
        </w:rPr>
        <w:t xml:space="preserve">Objective</w:t>
      </w:r>
    </w:p>
    <w:p>
      <w:pPr>
        <w:spacing w:before="0" w:after="0" w:line="240"/>
        <w:ind w:right="0" w:left="0" w:firstLine="0"/>
        <w:jc w:val="left"/>
        <w:rPr>
          <w:rFonts w:ascii="Times New Roman" w:hAnsi="Times New Roman" w:cs="Times New Roman" w:eastAsia="Times New Roman"/>
          <w:color w:val="222222"/>
          <w:spacing w:val="0"/>
          <w:position w:val="0"/>
          <w:sz w:val="19"/>
          <w:shd w:fill="FFFFFF" w:val="clear"/>
        </w:rPr>
      </w:pPr>
      <w:r>
        <w:rPr>
          <w:rFonts w:ascii="Times New Roman" w:hAnsi="Times New Roman" w:cs="Times New Roman" w:eastAsia="Times New Roman"/>
          <w:color w:val="222222"/>
          <w:spacing w:val="0"/>
          <w:position w:val="0"/>
          <w:sz w:val="19"/>
          <w:shd w:fill="FFFFFF" w:val="clear"/>
        </w:rPr>
        <w:t xml:space="preserve"> </w:t>
      </w: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   Implement the Traffic Light Controller using C data structures and Systick timer. </w:t>
      </w:r>
      <w:r>
        <w:rPr>
          <w:rFonts w:ascii="Calibri" w:hAnsi="Calibri" w:cs="Calibri" w:eastAsia="Calibri"/>
          <w:color w:val="auto"/>
          <w:spacing w:val="0"/>
          <w:position w:val="0"/>
          <w:sz w:val="22"/>
          <w:shd w:fill="FFFFFF" w:val="clear"/>
        </w:rPr>
        <w:t xml:space="preserve">Learn to use a circuit design tool, PCBArtist, to draw electrical circuits.</w:t>
      </w:r>
      <w:r>
        <w:rPr>
          <w:rFonts w:ascii="Times New Roman" w:hAnsi="Times New Roman" w:cs="Times New Roman" w:eastAsia="Times New Roman"/>
          <w:color w:val="222222"/>
          <w:spacing w:val="0"/>
          <w:position w:val="0"/>
          <w:sz w:val="24"/>
          <w:shd w:fill="FFFFFF" w:val="clear"/>
        </w:rPr>
        <w:tab/>
      </w:r>
    </w:p>
    <w:p>
      <w:pPr>
        <w:spacing w:before="0" w:after="0" w:line="240"/>
        <w:ind w:right="0" w:left="0" w:firstLine="0"/>
        <w:jc w:val="left"/>
        <w:rPr>
          <w:rFonts w:ascii="Times New Roman" w:hAnsi="Times New Roman" w:cs="Times New Roman" w:eastAsia="Times New Roman"/>
          <w:color w:val="222222"/>
          <w:spacing w:val="0"/>
          <w:position w:val="0"/>
          <w:sz w:val="19"/>
          <w:shd w:fill="FFFFFF" w:val="clear"/>
        </w:rPr>
      </w:pPr>
      <w:r>
        <w:rPr>
          <w:rFonts w:ascii="Times New Roman" w:hAnsi="Times New Roman" w:cs="Times New Roman" w:eastAsia="Times New Roman"/>
          <w:color w:val="222222"/>
          <w:spacing w:val="0"/>
          <w:position w:val="0"/>
          <w:sz w:val="19"/>
          <w:shd w:fill="FFFFFF" w:val="clear"/>
        </w:rPr>
        <w:t xml:space="preserve"> </w:t>
      </w:r>
    </w:p>
    <w:p>
      <w:pPr>
        <w:spacing w:before="0" w:after="0" w:line="240"/>
        <w:ind w:right="0" w:left="0" w:firstLine="0"/>
        <w:jc w:val="left"/>
        <w:rPr>
          <w:rFonts w:ascii="Times New Roman" w:hAnsi="Times New Roman" w:cs="Times New Roman" w:eastAsia="Times New Roman"/>
          <w:b/>
          <w:color w:val="222222"/>
          <w:spacing w:val="0"/>
          <w:position w:val="0"/>
          <w:sz w:val="32"/>
          <w:shd w:fill="FFFFFF" w:val="clear"/>
        </w:rPr>
      </w:pPr>
      <w:r>
        <w:rPr>
          <w:rFonts w:ascii="Times New Roman" w:hAnsi="Times New Roman" w:cs="Times New Roman" w:eastAsia="Times New Roman"/>
          <w:b/>
          <w:color w:val="222222"/>
          <w:spacing w:val="0"/>
          <w:position w:val="0"/>
          <w:sz w:val="32"/>
          <w:shd w:fill="FFFFFF" w:val="clear"/>
        </w:rPr>
        <w:t xml:space="preserve">Basic Theory</w:t>
      </w: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We implemented traffic light controller using C data structure. We first converted traffic light system into moore state machine. Then we converted that state machine into transition table.  We implemented transition table using C Data Structure. </w:t>
      </w: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We need to design traffic light system for Main Street and Side Street, where Main Street have higher priority.  When side street sensor sense the traffic at Side Street then signal will switch to green for Main Street and red for Main Street.  It will remain green for 3 sec then transitioned back to red. While transitioning from red to green it will go through wait state implemented using yellow light. It will remain in wait state for 1 sec. if any of walk buttons is pressed then all signals will be red for 4 sec.</w:t>
      </w: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We have used Systick timer delay to implement delay of exact time.</w:t>
      </w:r>
    </w:p>
    <w:p>
      <w:pPr>
        <w:spacing w:before="0" w:after="0" w:line="240"/>
        <w:ind w:right="0" w:left="0" w:firstLine="0"/>
        <w:jc w:val="left"/>
        <w:rPr>
          <w:rFonts w:ascii="Times New Roman" w:hAnsi="Times New Roman" w:cs="Times New Roman" w:eastAsia="Times New Roman"/>
          <w:color w:val="222222"/>
          <w:spacing w:val="0"/>
          <w:position w:val="0"/>
          <w:sz w:val="19"/>
          <w:shd w:fill="FFFFFF" w:val="clear"/>
        </w:rPr>
      </w:pPr>
      <w:r>
        <w:rPr>
          <w:rFonts w:ascii="Times New Roman" w:hAnsi="Times New Roman" w:cs="Times New Roman" w:eastAsia="Times New Roman"/>
          <w:color w:val="222222"/>
          <w:spacing w:val="0"/>
          <w:position w:val="0"/>
          <w:sz w:val="22"/>
          <w:shd w:fill="FFFFFF" w:val="clear"/>
        </w:rPr>
        <w:t xml:space="preserve"> </w:t>
      </w:r>
    </w:p>
    <w:p>
      <w:pPr>
        <w:spacing w:before="0" w:after="0" w:line="240"/>
        <w:ind w:right="0" w:left="0" w:firstLine="0"/>
        <w:jc w:val="left"/>
        <w:rPr>
          <w:rFonts w:ascii="Times New Roman" w:hAnsi="Times New Roman" w:cs="Times New Roman" w:eastAsia="Times New Roman"/>
          <w:color w:val="222222"/>
          <w:spacing w:val="0"/>
          <w:position w:val="0"/>
          <w:sz w:val="32"/>
          <w:shd w:fill="FFFFFF" w:val="clear"/>
        </w:rPr>
      </w:pPr>
      <w:r>
        <w:rPr>
          <w:rFonts w:ascii="Times New Roman" w:hAnsi="Times New Roman" w:cs="Times New Roman" w:eastAsia="Times New Roman"/>
          <w:b/>
          <w:color w:val="222222"/>
          <w:spacing w:val="0"/>
          <w:position w:val="0"/>
          <w:sz w:val="32"/>
          <w:shd w:fill="FFFFFF" w:val="clear"/>
        </w:rPr>
        <w:t xml:space="preserve">Procedure</w:t>
      </w:r>
    </w:p>
    <w:p>
      <w:pPr>
        <w:spacing w:before="0" w:after="0" w:line="240"/>
        <w:ind w:right="0" w:left="0" w:firstLine="0"/>
        <w:jc w:val="left"/>
        <w:rPr>
          <w:rFonts w:ascii="Times New Roman" w:hAnsi="Times New Roman" w:cs="Times New Roman" w:eastAsia="Times New Roman"/>
          <w:color w:val="222222"/>
          <w:spacing w:val="0"/>
          <w:position w:val="0"/>
          <w:sz w:val="19"/>
          <w:shd w:fill="FFFFFF" w:val="clear"/>
        </w:rPr>
      </w:pPr>
      <w:r>
        <w:rPr>
          <w:rFonts w:ascii="Times New Roman" w:hAnsi="Times New Roman" w:cs="Times New Roman" w:eastAsia="Times New Roman"/>
          <w:color w:val="222222"/>
          <w:spacing w:val="0"/>
          <w:position w:val="0"/>
          <w:sz w:val="22"/>
          <w:shd w:fill="FFFFFF" w:val="clear"/>
        </w:rPr>
        <w:t xml:space="preserve"> </w:t>
      </w:r>
    </w:p>
    <w:p>
      <w:pPr>
        <w:numPr>
          <w:ilvl w:val="0"/>
          <w:numId w:val="2"/>
        </w:numPr>
        <w:tabs>
          <w:tab w:val="left" w:pos="720" w:leader="none"/>
        </w:tabs>
        <w:spacing w:before="0" w:after="0" w:line="240"/>
        <w:ind w:right="0" w:left="945" w:hanging="360"/>
        <w:jc w:val="left"/>
        <w:rPr>
          <w:rFonts w:ascii="Times New Roman" w:hAnsi="Times New Roman" w:cs="Times New Roman" w:eastAsia="Times New Roman"/>
          <w:color w:val="222222"/>
          <w:spacing w:val="0"/>
          <w:position w:val="0"/>
          <w:sz w:val="19"/>
          <w:shd w:fill="FFFFFF" w:val="clear"/>
        </w:rPr>
      </w:pPr>
      <w:r>
        <w:rPr>
          <w:rFonts w:ascii="Times New Roman" w:hAnsi="Times New Roman" w:cs="Times New Roman" w:eastAsia="Times New Roman"/>
          <w:color w:val="222222"/>
          <w:spacing w:val="0"/>
          <w:position w:val="0"/>
          <w:sz w:val="24"/>
          <w:shd w:fill="FFFFFF" w:val="clear"/>
        </w:rPr>
        <w:t xml:space="preserve">   We first designed the Moore machine</w:t>
      </w:r>
    </w:p>
    <w:p>
      <w:pPr>
        <w:numPr>
          <w:ilvl w:val="0"/>
          <w:numId w:val="2"/>
        </w:numPr>
        <w:tabs>
          <w:tab w:val="left" w:pos="720" w:leader="none"/>
        </w:tabs>
        <w:spacing w:before="0" w:after="0" w:line="240"/>
        <w:ind w:right="0" w:left="945" w:hanging="360"/>
        <w:jc w:val="left"/>
        <w:rPr>
          <w:rFonts w:ascii="Times New Roman" w:hAnsi="Times New Roman" w:cs="Times New Roman" w:eastAsia="Times New Roman"/>
          <w:color w:val="222222"/>
          <w:spacing w:val="0"/>
          <w:position w:val="0"/>
          <w:sz w:val="19"/>
          <w:shd w:fill="FFFFFF" w:val="clear"/>
        </w:rPr>
      </w:pPr>
      <w:r>
        <w:rPr>
          <w:rFonts w:ascii="Times New Roman" w:hAnsi="Times New Roman" w:cs="Times New Roman" w:eastAsia="Times New Roman"/>
          <w:color w:val="222222"/>
          <w:spacing w:val="0"/>
          <w:position w:val="0"/>
          <w:sz w:val="24"/>
          <w:shd w:fill="FFFFFF" w:val="clear"/>
        </w:rPr>
        <w:t xml:space="preserve">The state diagram then converted into the transition table.</w:t>
      </w:r>
    </w:p>
    <w:p>
      <w:pPr>
        <w:numPr>
          <w:ilvl w:val="0"/>
          <w:numId w:val="2"/>
        </w:numPr>
        <w:tabs>
          <w:tab w:val="left" w:pos="720" w:leader="none"/>
        </w:tabs>
        <w:spacing w:before="0" w:after="0" w:line="240"/>
        <w:ind w:right="0" w:left="945" w:hanging="360"/>
        <w:jc w:val="left"/>
        <w:rPr>
          <w:rFonts w:ascii="Times New Roman" w:hAnsi="Times New Roman" w:cs="Times New Roman" w:eastAsia="Times New Roman"/>
          <w:color w:val="222222"/>
          <w:spacing w:val="0"/>
          <w:position w:val="0"/>
          <w:sz w:val="19"/>
          <w:shd w:fill="FFFFFF" w:val="clear"/>
        </w:rPr>
      </w:pPr>
      <w:r>
        <w:rPr>
          <w:rFonts w:ascii="Times New Roman" w:hAnsi="Times New Roman" w:cs="Times New Roman" w:eastAsia="Times New Roman"/>
          <w:color w:val="222222"/>
          <w:spacing w:val="0"/>
          <w:position w:val="0"/>
          <w:sz w:val="24"/>
          <w:shd w:fill="FFFFFF" w:val="clear"/>
        </w:rPr>
        <w:t xml:space="preserve">   We converted transition table into C structure.</w:t>
      </w:r>
    </w:p>
    <w:p>
      <w:pPr>
        <w:numPr>
          <w:ilvl w:val="0"/>
          <w:numId w:val="2"/>
        </w:numPr>
        <w:tabs>
          <w:tab w:val="left" w:pos="720" w:leader="none"/>
        </w:tabs>
        <w:spacing w:before="0" w:after="0" w:line="240"/>
        <w:ind w:right="0" w:left="945" w:hanging="360"/>
        <w:jc w:val="left"/>
        <w:rPr>
          <w:rFonts w:ascii="Times New Roman" w:hAnsi="Times New Roman" w:cs="Times New Roman" w:eastAsia="Times New Roman"/>
          <w:color w:val="222222"/>
          <w:spacing w:val="0"/>
          <w:position w:val="0"/>
          <w:sz w:val="19"/>
          <w:shd w:fill="FFFFFF" w:val="clear"/>
        </w:rPr>
      </w:pPr>
      <w:r>
        <w:rPr>
          <w:rFonts w:ascii="Times New Roman" w:hAnsi="Times New Roman" w:cs="Times New Roman" w:eastAsia="Times New Roman"/>
          <w:color w:val="222222"/>
          <w:spacing w:val="0"/>
          <w:position w:val="0"/>
          <w:sz w:val="24"/>
          <w:shd w:fill="FFFFFF" w:val="clear"/>
        </w:rPr>
        <w:t xml:space="preserve">Assigned five states value to this structure for different inputs. The five states are Go Main(GoM), Wait Main(WM), Go Side(GS), Wait side(WS) and walk (W) were defined.</w:t>
      </w:r>
    </w:p>
    <w:p>
      <w:pPr>
        <w:numPr>
          <w:ilvl w:val="0"/>
          <w:numId w:val="2"/>
        </w:numPr>
        <w:tabs>
          <w:tab w:val="left" w:pos="720" w:leader="none"/>
        </w:tabs>
        <w:spacing w:before="0" w:after="0" w:line="240"/>
        <w:ind w:right="0" w:left="945" w:hanging="360"/>
        <w:jc w:val="left"/>
        <w:rPr>
          <w:rFonts w:ascii="Times New Roman" w:hAnsi="Times New Roman" w:cs="Times New Roman" w:eastAsia="Times New Roman"/>
          <w:color w:val="222222"/>
          <w:spacing w:val="0"/>
          <w:position w:val="0"/>
          <w:sz w:val="19"/>
          <w:shd w:fill="FFFFFF" w:val="clear"/>
        </w:rPr>
      </w:pPr>
      <w:r>
        <w:rPr>
          <w:rFonts w:ascii="Times New Roman" w:hAnsi="Times New Roman" w:cs="Times New Roman" w:eastAsia="Times New Roman"/>
          <w:color w:val="222222"/>
          <w:spacing w:val="0"/>
          <w:position w:val="0"/>
          <w:sz w:val="24"/>
          <w:shd w:fill="FFFFFF" w:val="clear"/>
        </w:rPr>
        <w:t xml:space="preserve">   We have taken PE 0-1 and PF 0-1 as walk input sensor i.e. W1,W2,W3,W4 and PF2 and PF3 as Side and Main sensor respectively</w:t>
      </w:r>
    </w:p>
    <w:p>
      <w:pPr>
        <w:numPr>
          <w:ilvl w:val="0"/>
          <w:numId w:val="2"/>
        </w:numPr>
        <w:tabs>
          <w:tab w:val="left" w:pos="720" w:leader="none"/>
        </w:tabs>
        <w:spacing w:before="0" w:after="0" w:line="240"/>
        <w:ind w:right="0" w:left="945" w:hanging="360"/>
        <w:jc w:val="left"/>
        <w:rPr>
          <w:rFonts w:ascii="Times New Roman" w:hAnsi="Times New Roman" w:cs="Times New Roman" w:eastAsia="Times New Roman"/>
          <w:color w:val="222222"/>
          <w:spacing w:val="0"/>
          <w:position w:val="0"/>
          <w:sz w:val="19"/>
          <w:shd w:fill="FFFFFF" w:val="clear"/>
        </w:rPr>
      </w:pPr>
      <w:r>
        <w:rPr>
          <w:rFonts w:ascii="Times New Roman" w:hAnsi="Times New Roman" w:cs="Times New Roman" w:eastAsia="Times New Roman"/>
          <w:color w:val="222222"/>
          <w:spacing w:val="0"/>
          <w:position w:val="0"/>
          <w:sz w:val="24"/>
          <w:shd w:fill="FFFFFF" w:val="clear"/>
        </w:rPr>
        <w:t xml:space="preserve">   We implemented Output as PE3-5 as signal for main street and PB3-5 as signal for side street</w:t>
      </w:r>
    </w:p>
    <w:p>
      <w:pPr>
        <w:numPr>
          <w:ilvl w:val="0"/>
          <w:numId w:val="2"/>
        </w:numPr>
        <w:tabs>
          <w:tab w:val="left" w:pos="720" w:leader="none"/>
        </w:tabs>
        <w:spacing w:before="0" w:after="0" w:line="240"/>
        <w:ind w:right="0" w:left="945" w:hanging="360"/>
        <w:jc w:val="left"/>
        <w:rPr>
          <w:rFonts w:ascii="Times New Roman" w:hAnsi="Times New Roman" w:cs="Times New Roman" w:eastAsia="Times New Roman"/>
          <w:color w:val="222222"/>
          <w:spacing w:val="0"/>
          <w:position w:val="0"/>
          <w:sz w:val="19"/>
          <w:shd w:fill="FFFFFF" w:val="clear"/>
        </w:rPr>
      </w:pPr>
      <w:r>
        <w:rPr>
          <w:rFonts w:ascii="Times New Roman" w:hAnsi="Times New Roman" w:cs="Times New Roman" w:eastAsia="Times New Roman"/>
          <w:color w:val="222222"/>
          <w:spacing w:val="0"/>
          <w:position w:val="0"/>
          <w:sz w:val="24"/>
          <w:shd w:fill="FFFFFF" w:val="clear"/>
        </w:rPr>
        <w:t xml:space="preserve">PC4-7 are the outputs of side street</w:t>
      </w:r>
    </w:p>
    <w:p>
      <w:pPr>
        <w:numPr>
          <w:ilvl w:val="0"/>
          <w:numId w:val="2"/>
        </w:numPr>
        <w:tabs>
          <w:tab w:val="left" w:pos="720" w:leader="none"/>
        </w:tabs>
        <w:spacing w:before="0" w:after="0" w:line="240"/>
        <w:ind w:right="0" w:left="945" w:hanging="360"/>
        <w:jc w:val="left"/>
        <w:rPr>
          <w:rFonts w:ascii="Times New Roman" w:hAnsi="Times New Roman" w:cs="Times New Roman" w:eastAsia="Times New Roman"/>
          <w:color w:val="222222"/>
          <w:spacing w:val="0"/>
          <w:position w:val="0"/>
          <w:sz w:val="19"/>
          <w:shd w:fill="FFFFFF" w:val="clear"/>
        </w:rPr>
      </w:pPr>
      <w:r>
        <w:rPr>
          <w:rFonts w:ascii="Times New Roman" w:hAnsi="Times New Roman" w:cs="Times New Roman" w:eastAsia="Times New Roman"/>
          <w:color w:val="222222"/>
          <w:spacing w:val="0"/>
          <w:position w:val="0"/>
          <w:sz w:val="24"/>
          <w:shd w:fill="FFFFFF" w:val="clear"/>
        </w:rPr>
        <w:t xml:space="preserve"> Then we Considered GoM as starting state and assigned it as current state</w:t>
      </w:r>
    </w:p>
    <w:p>
      <w:pPr>
        <w:numPr>
          <w:ilvl w:val="0"/>
          <w:numId w:val="2"/>
        </w:numPr>
        <w:tabs>
          <w:tab w:val="left" w:pos="720" w:leader="none"/>
        </w:tabs>
        <w:spacing w:before="0" w:after="0" w:line="240"/>
        <w:ind w:right="0" w:left="945" w:hanging="360"/>
        <w:jc w:val="left"/>
        <w:rPr>
          <w:rFonts w:ascii="Times New Roman" w:hAnsi="Times New Roman" w:cs="Times New Roman" w:eastAsia="Times New Roman"/>
          <w:color w:val="222222"/>
          <w:spacing w:val="0"/>
          <w:position w:val="0"/>
          <w:sz w:val="19"/>
          <w:shd w:fill="FFFFFF" w:val="clear"/>
        </w:rPr>
      </w:pPr>
      <w:r>
        <w:rPr>
          <w:rFonts w:ascii="Times New Roman" w:hAnsi="Times New Roman" w:cs="Times New Roman" w:eastAsia="Times New Roman"/>
          <w:color w:val="222222"/>
          <w:spacing w:val="0"/>
          <w:position w:val="0"/>
          <w:sz w:val="24"/>
          <w:shd w:fill="FFFFFF" w:val="clear"/>
        </w:rPr>
        <w:t xml:space="preserve">   We then in while loop passed all input of current state to dispOutPut() function and displayed it on respective ports</w:t>
      </w:r>
    </w:p>
    <w:p>
      <w:pPr>
        <w:numPr>
          <w:ilvl w:val="0"/>
          <w:numId w:val="2"/>
        </w:numPr>
        <w:tabs>
          <w:tab w:val="left" w:pos="720" w:leader="none"/>
        </w:tabs>
        <w:spacing w:before="0" w:after="0" w:line="240"/>
        <w:ind w:right="0" w:left="945" w:hanging="360"/>
        <w:jc w:val="left"/>
        <w:rPr>
          <w:rFonts w:ascii="Times New Roman" w:hAnsi="Times New Roman" w:cs="Times New Roman" w:eastAsia="Times New Roman"/>
          <w:color w:val="222222"/>
          <w:spacing w:val="0"/>
          <w:position w:val="0"/>
          <w:sz w:val="19"/>
          <w:shd w:fill="FFFFFF" w:val="clear"/>
        </w:rPr>
      </w:pPr>
      <w:r>
        <w:rPr>
          <w:rFonts w:ascii="Times New Roman" w:hAnsi="Times New Roman" w:cs="Times New Roman" w:eastAsia="Times New Roman"/>
          <w:color w:val="222222"/>
          <w:spacing w:val="0"/>
          <w:position w:val="0"/>
          <w:sz w:val="24"/>
          <w:shd w:fill="FFFFFF" w:val="clear"/>
        </w:rPr>
        <w:t xml:space="preserve">    Then we read the input from all sensor and converted it to three bit input as out input in structure that we have implemented</w:t>
      </w:r>
    </w:p>
    <w:p>
      <w:pPr>
        <w:numPr>
          <w:ilvl w:val="0"/>
          <w:numId w:val="2"/>
        </w:numPr>
        <w:tabs>
          <w:tab w:val="left" w:pos="720" w:leader="none"/>
        </w:tabs>
        <w:spacing w:before="0" w:after="0" w:line="240"/>
        <w:ind w:right="0" w:left="945" w:hanging="360"/>
        <w:jc w:val="left"/>
        <w:rPr>
          <w:rFonts w:ascii="Times New Roman" w:hAnsi="Times New Roman" w:cs="Times New Roman" w:eastAsia="Times New Roman"/>
          <w:color w:val="222222"/>
          <w:spacing w:val="0"/>
          <w:position w:val="0"/>
          <w:sz w:val="19"/>
          <w:shd w:fill="FFFFFF" w:val="clear"/>
        </w:rPr>
      </w:pPr>
      <w:r>
        <w:rPr>
          <w:rFonts w:ascii="Times New Roman" w:hAnsi="Times New Roman" w:cs="Times New Roman" w:eastAsia="Times New Roman"/>
          <w:color w:val="222222"/>
          <w:spacing w:val="0"/>
          <w:position w:val="0"/>
          <w:sz w:val="24"/>
          <w:shd w:fill="FFFFFF" w:val="clear"/>
        </w:rPr>
        <w:t xml:space="preserve">Then we transitioned to next state based on input</w:t>
      </w:r>
    </w:p>
    <w:p>
      <w:pPr>
        <w:spacing w:before="0" w:after="0" w:line="240"/>
        <w:ind w:right="0" w:left="585" w:firstLine="0"/>
        <w:jc w:val="left"/>
        <w:rPr>
          <w:rFonts w:ascii="Times New Roman" w:hAnsi="Times New Roman" w:cs="Times New Roman" w:eastAsia="Times New Roman"/>
          <w:color w:val="222222"/>
          <w:spacing w:val="0"/>
          <w:position w:val="0"/>
          <w:sz w:val="19"/>
          <w:shd w:fill="FFFFFF" w:val="clear"/>
        </w:rPr>
      </w:pPr>
    </w:p>
    <w:p>
      <w:pPr>
        <w:spacing w:before="0" w:after="0" w:line="240"/>
        <w:ind w:right="0" w:left="945"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b/>
          <w:color w:val="222222"/>
          <w:spacing w:val="0"/>
          <w:position w:val="0"/>
          <w:sz w:val="32"/>
          <w:shd w:fill="FFFFFF" w:val="clear"/>
        </w:rPr>
        <w:t xml:space="preserve">STATE DIAGRAM</w:t>
      </w:r>
      <w:r>
        <w:object w:dxaOrig="11020" w:dyaOrig="10091">
          <v:rect xmlns:o="urn:schemas-microsoft-com:office:office" xmlns:v="urn:schemas-microsoft-com:vml" id="rectole0000000000" style="width:551.000000pt;height:504.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32"/>
          <w:shd w:fill="FFFFFF" w:val="clear"/>
        </w:rPr>
      </w:pPr>
      <w:r>
        <w:rPr>
          <w:rFonts w:ascii="Times New Roman" w:hAnsi="Times New Roman" w:cs="Times New Roman" w:eastAsia="Times New Roman"/>
          <w:b/>
          <w:color w:val="222222"/>
          <w:spacing w:val="0"/>
          <w:position w:val="0"/>
          <w:sz w:val="32"/>
          <w:shd w:fill="FFFFFF" w:val="clear"/>
        </w:rPr>
        <w:t xml:space="preserve">STATE TABLE</w:t>
      </w: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r>
        <w:object w:dxaOrig="12033" w:dyaOrig="3648">
          <v:rect xmlns:o="urn:schemas-microsoft-com:office:office" xmlns:v="urn:schemas-microsoft-com:vml" id="rectole0000000001" style="width:601.650000pt;height:182.4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ab/>
      </w: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19"/>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22"/>
          <w:shd w:fill="FFFFFF" w:val="clear"/>
        </w:rPr>
      </w:pPr>
      <w:r>
        <w:rPr>
          <w:rFonts w:ascii="Times New Roman" w:hAnsi="Times New Roman" w:cs="Times New Roman" w:eastAsia="Times New Roman"/>
          <w:color w:val="222222"/>
          <w:spacing w:val="0"/>
          <w:position w:val="0"/>
          <w:sz w:val="22"/>
          <w:shd w:fill="FFFFFF" w:val="clear"/>
        </w:rPr>
        <w:t xml:space="preserve"> </w:t>
      </w:r>
    </w:p>
    <w:p>
      <w:pPr>
        <w:spacing w:before="0" w:after="0" w:line="240"/>
        <w:ind w:right="0" w:left="0" w:firstLine="0"/>
        <w:jc w:val="left"/>
        <w:rPr>
          <w:rFonts w:ascii="Times New Roman" w:hAnsi="Times New Roman" w:cs="Times New Roman" w:eastAsia="Times New Roman"/>
          <w:b/>
          <w:color w:val="222222"/>
          <w:spacing w:val="0"/>
          <w:position w:val="0"/>
          <w:sz w:val="32"/>
          <w:shd w:fill="FFFFFF" w:val="clear"/>
        </w:rPr>
      </w:pPr>
      <w:r>
        <w:rPr>
          <w:rFonts w:ascii="Times New Roman" w:hAnsi="Times New Roman" w:cs="Times New Roman" w:eastAsia="Times New Roman"/>
          <w:b/>
          <w:color w:val="222222"/>
          <w:spacing w:val="0"/>
          <w:position w:val="0"/>
          <w:sz w:val="32"/>
          <w:shd w:fill="FFFFFF" w:val="clear"/>
        </w:rPr>
        <w:t xml:space="preserve">Diagram</w:t>
      </w:r>
    </w:p>
    <w:p>
      <w:pPr>
        <w:spacing w:before="0" w:after="0" w:line="240"/>
        <w:ind w:right="0" w:left="0" w:firstLine="0"/>
        <w:jc w:val="left"/>
        <w:rPr>
          <w:rFonts w:ascii="Times New Roman" w:hAnsi="Times New Roman" w:cs="Times New Roman" w:eastAsia="Times New Roman"/>
          <w:b/>
          <w:color w:val="222222"/>
          <w:spacing w:val="0"/>
          <w:position w:val="0"/>
          <w:sz w:val="32"/>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r>
        <w:rPr>
          <w:rFonts w:ascii="Times New Roman" w:hAnsi="Times New Roman" w:cs="Times New Roman" w:eastAsia="Times New Roman"/>
          <w:b/>
          <w:color w:val="222222"/>
          <w:spacing w:val="0"/>
          <w:position w:val="0"/>
          <w:sz w:val="28"/>
          <w:shd w:fill="FFFFFF" w:val="clear"/>
        </w:rPr>
        <w:t xml:space="preserve">Main Street green</w:t>
      </w: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r>
        <w:object w:dxaOrig="4435" w:dyaOrig="5913">
          <v:rect xmlns:o="urn:schemas-microsoft-com:office:office" xmlns:v="urn:schemas-microsoft-com:vml" id="rectole0000000002" style="width:221.750000pt;height:295.6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r>
        <w:rPr>
          <w:rFonts w:ascii="Times New Roman" w:hAnsi="Times New Roman" w:cs="Times New Roman" w:eastAsia="Times New Roman"/>
          <w:b/>
          <w:color w:val="222222"/>
          <w:spacing w:val="0"/>
          <w:position w:val="0"/>
          <w:sz w:val="28"/>
          <w:shd w:fill="FFFFFF" w:val="clear"/>
        </w:rPr>
        <w:t xml:space="preserve">Side Street Green</w:t>
      </w: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r>
        <w:object w:dxaOrig="4007" w:dyaOrig="5342">
          <v:rect xmlns:o="urn:schemas-microsoft-com:office:office" xmlns:v="urn:schemas-microsoft-com:vml" id="rectole0000000003" style="width:200.350000pt;height:267.1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r>
        <w:rPr>
          <w:rFonts w:ascii="Times New Roman" w:hAnsi="Times New Roman" w:cs="Times New Roman" w:eastAsia="Times New Roman"/>
          <w:b/>
          <w:color w:val="222222"/>
          <w:spacing w:val="0"/>
          <w:position w:val="0"/>
          <w:sz w:val="28"/>
          <w:shd w:fill="FFFFFF" w:val="clear"/>
        </w:rPr>
        <w:t xml:space="preserve">Walk Input On</w:t>
      </w: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p>
    <w:p>
      <w:pPr>
        <w:spacing w:before="0" w:after="0" w:line="240"/>
        <w:ind w:right="0" w:left="0" w:firstLine="0"/>
        <w:jc w:val="left"/>
        <w:rPr>
          <w:rFonts w:ascii="Times New Roman" w:hAnsi="Times New Roman" w:cs="Times New Roman" w:eastAsia="Times New Roman"/>
          <w:b/>
          <w:color w:val="222222"/>
          <w:spacing w:val="0"/>
          <w:position w:val="0"/>
          <w:sz w:val="28"/>
          <w:shd w:fill="FFFFFF" w:val="clear"/>
        </w:rPr>
      </w:pPr>
      <w:r>
        <w:object w:dxaOrig="5155" w:dyaOrig="6873">
          <v:rect xmlns:o="urn:schemas-microsoft-com:office:office" xmlns:v="urn:schemas-microsoft-com:vml" id="rectole0000000004" style="width:257.750000pt;height:343.6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Times New Roman" w:hAnsi="Times New Roman" w:cs="Times New Roman" w:eastAsia="Times New Roman"/>
          <w:color w:val="222222"/>
          <w:spacing w:val="0"/>
          <w:position w:val="0"/>
          <w:sz w:val="19"/>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19"/>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19"/>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19"/>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19"/>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19"/>
          <w:shd w:fill="FFFFFF" w:val="clear"/>
        </w:rPr>
      </w:pPr>
    </w:p>
    <w:p>
      <w:pPr>
        <w:spacing w:before="0" w:after="0" w:line="240"/>
        <w:ind w:right="0" w:left="0" w:firstLine="0"/>
        <w:jc w:val="left"/>
        <w:rPr>
          <w:rFonts w:ascii="Times New Roman" w:hAnsi="Times New Roman" w:cs="Times New Roman" w:eastAsia="Times New Roman"/>
          <w:color w:val="222222"/>
          <w:spacing w:val="0"/>
          <w:position w:val="0"/>
          <w:sz w:val="32"/>
          <w:shd w:fill="FFFFFF" w:val="clear"/>
        </w:rPr>
      </w:pPr>
      <w:r>
        <w:rPr>
          <w:rFonts w:ascii="Times New Roman" w:hAnsi="Times New Roman" w:cs="Times New Roman" w:eastAsia="Times New Roman"/>
          <w:b/>
          <w:color w:val="222222"/>
          <w:spacing w:val="0"/>
          <w:position w:val="0"/>
          <w:sz w:val="32"/>
          <w:shd w:fill="FFFFFF" w:val="clear"/>
        </w:rPr>
        <w:t xml:space="preserve">Conclusion</w:t>
      </w:r>
    </w:p>
    <w:p>
      <w:pPr>
        <w:spacing w:before="0" w:after="0" w:line="240"/>
        <w:ind w:right="0" w:left="0" w:firstLine="0"/>
        <w:jc w:val="left"/>
        <w:rPr>
          <w:rFonts w:ascii="Times New Roman" w:hAnsi="Times New Roman" w:cs="Times New Roman" w:eastAsia="Times New Roman"/>
          <w:color w:val="222222"/>
          <w:spacing w:val="0"/>
          <w:position w:val="0"/>
          <w:sz w:val="24"/>
          <w:shd w:fill="FFFFFF" w:val="clear"/>
        </w:rPr>
      </w:pPr>
      <w:r>
        <w:rPr>
          <w:rFonts w:ascii="Times New Roman" w:hAnsi="Times New Roman" w:cs="Times New Roman" w:eastAsia="Times New Roman"/>
          <w:color w:val="222222"/>
          <w:spacing w:val="0"/>
          <w:position w:val="0"/>
          <w:sz w:val="24"/>
          <w:shd w:fill="FFFFFF" w:val="clear"/>
        </w:rPr>
        <w:t xml:space="preserve">Traffic light signal was implemented using the moore logic and executed using the data structures.</w:t>
      </w:r>
    </w:p>
    <w:p>
      <w:pPr>
        <w:spacing w:before="0" w:after="0" w:line="240"/>
        <w:ind w:right="0" w:left="0" w:firstLine="0"/>
        <w:jc w:val="both"/>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numbering.xml" Id="docRId10" Type="http://schemas.openxmlformats.org/officeDocument/2006/relationships/numbering"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embeddings/oleObject4.bin" Id="docRId8" Type="http://schemas.openxmlformats.org/officeDocument/2006/relationships/oleObject" /><Relationship Target="media/image0.wmf" Id="docRId1" Type="http://schemas.openxmlformats.org/officeDocument/2006/relationships/image" /><Relationship Target="styles.xml" Id="docRId11"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s>
</file>